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FD" w:rsidRDefault="002970FD" w:rsidP="00C23C08">
      <w:pPr>
        <w:jc w:val="both"/>
        <w:rPr>
          <w:rFonts w:ascii="Arial" w:hAnsi="Arial" w:cs="Arial"/>
          <w:b/>
          <w:lang w:val="es-MX"/>
        </w:rPr>
      </w:pPr>
    </w:p>
    <w:p w:rsidR="002970FD" w:rsidRDefault="002970FD" w:rsidP="00C23C08">
      <w:pPr>
        <w:jc w:val="both"/>
        <w:rPr>
          <w:rFonts w:ascii="Arial" w:hAnsi="Arial" w:cs="Arial"/>
          <w:b/>
          <w:lang w:val="es-MX"/>
        </w:rPr>
      </w:pPr>
    </w:p>
    <w:p w:rsidR="002970FD" w:rsidRDefault="00665185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Decreto </w:t>
      </w:r>
      <w:r w:rsidR="00F36E9F" w:rsidRPr="00BA4CE6">
        <w:rPr>
          <w:rFonts w:ascii="Arial" w:hAnsi="Arial" w:cs="Arial"/>
          <w:b/>
          <w:lang w:val="es-MX"/>
        </w:rPr>
        <w:t>54</w:t>
      </w:r>
      <w:r w:rsidRPr="00BA4CE6">
        <w:rPr>
          <w:rFonts w:ascii="Arial" w:hAnsi="Arial" w:cs="Arial"/>
          <w:b/>
          <w:lang w:val="es-MX"/>
        </w:rPr>
        <w:t>-202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084FBA" w:rsidRPr="00BA4CE6">
        <w:rPr>
          <w:rFonts w:ascii="Arial" w:hAnsi="Arial" w:cs="Arial"/>
          <w:b/>
          <w:lang w:val="es-MX"/>
        </w:rPr>
        <w:t xml:space="preserve"> </w:t>
      </w:r>
      <w:r w:rsidR="00C23C08" w:rsidRPr="00BA4CE6">
        <w:rPr>
          <w:rFonts w:ascii="Arial" w:hAnsi="Arial" w:cs="Arial"/>
          <w:b/>
          <w:lang w:val="es-MX"/>
        </w:rPr>
        <w:t xml:space="preserve">“Ley del Presupuesto General de Ingresos y Egresos del Estado para el Ejercicio Fiscal Dos Mil </w:t>
      </w:r>
      <w:r w:rsidR="00F36E9F" w:rsidRPr="00BA4CE6">
        <w:rPr>
          <w:rFonts w:ascii="Arial" w:hAnsi="Arial" w:cs="Arial"/>
          <w:b/>
          <w:lang w:val="es-MX"/>
        </w:rPr>
        <w:t>Veinti</w:t>
      </w:r>
      <w:r w:rsidR="00997279">
        <w:rPr>
          <w:rFonts w:ascii="Arial" w:hAnsi="Arial" w:cs="Arial"/>
          <w:b/>
          <w:lang w:val="es-MX"/>
        </w:rPr>
        <w:t>cuatro</w:t>
      </w:r>
      <w:bookmarkStart w:id="0" w:name="_GoBack"/>
      <w:bookmarkEnd w:id="0"/>
      <w:r w:rsidR="00C23C08" w:rsidRPr="00BA4CE6">
        <w:rPr>
          <w:rFonts w:ascii="Arial" w:hAnsi="Arial" w:cs="Arial"/>
          <w:b/>
          <w:lang w:val="es-MX"/>
        </w:rPr>
        <w:t>”,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2970FD" w:rsidRDefault="002970FD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2970FD" w:rsidRDefault="002970FD" w:rsidP="00C23C08">
      <w:pPr>
        <w:jc w:val="both"/>
        <w:rPr>
          <w:rFonts w:ascii="Arial" w:hAnsi="Arial" w:cs="Arial"/>
          <w:lang w:val="es-MX"/>
        </w:rPr>
      </w:pPr>
    </w:p>
    <w:p w:rsidR="002970FD" w:rsidRDefault="002970FD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2970FD" w:rsidRDefault="002970FD" w:rsidP="00C23C08">
      <w:pPr>
        <w:pStyle w:val="Prrafodelista"/>
        <w:jc w:val="right"/>
        <w:rPr>
          <w:rFonts w:ascii="Arial" w:hAnsi="Arial" w:cs="Arial"/>
          <w:lang w:val="es-MX"/>
        </w:rPr>
      </w:pPr>
    </w:p>
    <w:p w:rsidR="002970FD" w:rsidRDefault="002970FD" w:rsidP="00C23C08">
      <w:pPr>
        <w:pStyle w:val="Prrafodelista"/>
        <w:jc w:val="right"/>
        <w:rPr>
          <w:rFonts w:ascii="Arial" w:hAnsi="Arial" w:cs="Arial"/>
          <w:lang w:val="es-MX"/>
        </w:rPr>
      </w:pPr>
    </w:p>
    <w:p w:rsidR="002970FD" w:rsidRDefault="002970FD" w:rsidP="00C23C08">
      <w:pPr>
        <w:pStyle w:val="Prrafodelista"/>
        <w:jc w:val="right"/>
        <w:rPr>
          <w:rFonts w:ascii="Arial" w:hAnsi="Arial" w:cs="Arial"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1111C9">
        <w:rPr>
          <w:rFonts w:ascii="Arial" w:hAnsi="Arial" w:cs="Arial"/>
          <w:b/>
          <w:lang w:val="es-MX"/>
        </w:rPr>
        <w:t>enero</w:t>
      </w:r>
      <w:r w:rsidR="00F36E9F" w:rsidRPr="00BA4CE6">
        <w:rPr>
          <w:rFonts w:ascii="Arial" w:hAnsi="Arial" w:cs="Arial"/>
          <w:b/>
          <w:lang w:val="es-MX"/>
        </w:rPr>
        <w:t xml:space="preserve">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1111C9">
        <w:rPr>
          <w:rFonts w:ascii="Arial" w:hAnsi="Arial" w:cs="Arial"/>
          <w:b/>
          <w:lang w:val="es-MX"/>
        </w:rPr>
        <w:t>4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E8C" w:rsidRDefault="00B65AA0" w:rsidP="003263C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44A4FAF" wp14:editId="71DFC643">
          <wp:simplePos x="0" y="0"/>
          <wp:positionH relativeFrom="margin">
            <wp:posOffset>2276475</wp:posOffset>
          </wp:positionH>
          <wp:positionV relativeFrom="paragraph">
            <wp:posOffset>-450215</wp:posOffset>
          </wp:positionV>
          <wp:extent cx="1876425" cy="11620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B6EAF" w:rsidRDefault="003B6EAF" w:rsidP="003B6EAF">
    <w:pPr>
      <w:pStyle w:val="Encabezado"/>
    </w:pPr>
  </w:p>
  <w:p w:rsidR="002970FD" w:rsidRDefault="002970FD" w:rsidP="003B6EAF">
    <w:pPr>
      <w:pStyle w:val="Encabezado"/>
    </w:pPr>
  </w:p>
  <w:p w:rsidR="002970FD" w:rsidRDefault="002970FD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11C9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970FD"/>
    <w:rsid w:val="002A2487"/>
    <w:rsid w:val="002E1790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810F3"/>
    <w:rsid w:val="005935A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27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F49C5EC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1E33-4ED2-403A-9BC1-705C89A1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13</cp:revision>
  <cp:lastPrinted>2022-04-04T15:08:00Z</cp:lastPrinted>
  <dcterms:created xsi:type="dcterms:W3CDTF">2022-04-04T15:08:00Z</dcterms:created>
  <dcterms:modified xsi:type="dcterms:W3CDTF">2024-02-01T21:06:00Z</dcterms:modified>
</cp:coreProperties>
</file>