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F828E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MES DE </w:t>
            </w:r>
            <w:r w:rsidR="00F2291C">
              <w:rPr>
                <w:rFonts w:ascii="Arial" w:hAnsi="Arial" w:cs="Arial"/>
                <w:color w:val="000000"/>
                <w:lang w:val="es-GT" w:eastAsia="es-GT"/>
              </w:rPr>
              <w:t>DICIEMBRE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2024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1B69A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Q1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1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,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50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D37827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F254A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8572AD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F145A93" wp14:editId="2AE39F3B">
          <wp:simplePos x="0" y="0"/>
          <wp:positionH relativeFrom="margin">
            <wp:posOffset>95250</wp:posOffset>
          </wp:positionH>
          <wp:positionV relativeFrom="paragraph">
            <wp:posOffset>-27940</wp:posOffset>
          </wp:positionV>
          <wp:extent cx="1990725" cy="764540"/>
          <wp:effectExtent l="0" t="0" r="9525" b="0"/>
          <wp:wrapThrough wrapText="bothSides">
            <wp:wrapPolygon edited="0">
              <wp:start x="0" y="0"/>
              <wp:lineTo x="0" y="20990"/>
              <wp:lineTo x="21497" y="20990"/>
              <wp:lineTo x="2149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0A64A6A" wp14:editId="6681A636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438275" cy="9620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69AF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37F88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572AD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1CD9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827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EF49C9"/>
    <w:rsid w:val="00F04375"/>
    <w:rsid w:val="00F1604D"/>
    <w:rsid w:val="00F2291C"/>
    <w:rsid w:val="00F254A8"/>
    <w:rsid w:val="00F25D6C"/>
    <w:rsid w:val="00F3118B"/>
    <w:rsid w:val="00F312C6"/>
    <w:rsid w:val="00F42C34"/>
    <w:rsid w:val="00F518AD"/>
    <w:rsid w:val="00F54C64"/>
    <w:rsid w:val="00F8066A"/>
    <w:rsid w:val="00F828EB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89C0C4C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768C-4C86-4F6F-93FB-40C4837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26</cp:revision>
  <cp:lastPrinted>2024-09-23T14:50:00Z</cp:lastPrinted>
  <dcterms:created xsi:type="dcterms:W3CDTF">2022-04-04T14:43:00Z</dcterms:created>
  <dcterms:modified xsi:type="dcterms:W3CDTF">2025-01-06T21:09:00Z</dcterms:modified>
</cp:coreProperties>
</file>